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17733D" w14:textId="77777777" w:rsidR="00E07CB2" w:rsidRDefault="00E07CB2" w:rsidP="001956B1">
      <w:pPr>
        <w:jc w:val="both"/>
        <w:rPr>
          <w:rFonts w:ascii="Arial" w:hAnsi="Arial" w:cs="Arial"/>
        </w:rPr>
      </w:pPr>
    </w:p>
    <w:p w14:paraId="596A57B4" w14:textId="3C6AD919" w:rsidR="001956B1" w:rsidRPr="00F21918" w:rsidRDefault="00C662D9" w:rsidP="001956B1">
      <w:pPr>
        <w:jc w:val="both"/>
        <w:rPr>
          <w:rFonts w:ascii="Arial" w:hAnsi="Arial" w:cs="Arial"/>
        </w:rPr>
      </w:pPr>
      <w:r w:rsidRPr="00C662D9">
        <w:rPr>
          <w:rFonts w:ascii="Arial" w:hAnsi="Arial" w:cs="Arial"/>
        </w:rPr>
        <w:t>Reunião</w:t>
      </w:r>
      <w:r w:rsidR="00D06FEF" w:rsidRPr="00C662D9">
        <w:rPr>
          <w:rFonts w:ascii="Arial" w:hAnsi="Arial" w:cs="Arial"/>
        </w:rPr>
        <w:t xml:space="preserve"> do Comitê de Investimentos. Aos</w:t>
      </w:r>
      <w:r w:rsidR="00BA2716">
        <w:rPr>
          <w:rFonts w:ascii="Arial" w:hAnsi="Arial" w:cs="Arial"/>
        </w:rPr>
        <w:t xml:space="preserve"> </w:t>
      </w:r>
      <w:r w:rsidR="00437B4A">
        <w:rPr>
          <w:rFonts w:ascii="Arial" w:hAnsi="Arial" w:cs="Arial"/>
        </w:rPr>
        <w:t>06</w:t>
      </w:r>
      <w:r w:rsidR="000B23AD">
        <w:rPr>
          <w:rFonts w:ascii="Arial" w:hAnsi="Arial" w:cs="Arial"/>
        </w:rPr>
        <w:t xml:space="preserve"> de </w:t>
      </w:r>
      <w:r w:rsidR="00437B4A">
        <w:rPr>
          <w:rFonts w:ascii="Arial" w:hAnsi="Arial" w:cs="Arial"/>
        </w:rPr>
        <w:t>junho</w:t>
      </w:r>
      <w:r w:rsidR="001956B1" w:rsidRPr="00C662D9">
        <w:rPr>
          <w:rFonts w:ascii="Arial" w:hAnsi="Arial" w:cs="Arial"/>
        </w:rPr>
        <w:t xml:space="preserve"> de 202</w:t>
      </w:r>
      <w:r w:rsidR="00022963" w:rsidRPr="00C662D9">
        <w:rPr>
          <w:rFonts w:ascii="Arial" w:hAnsi="Arial" w:cs="Arial"/>
        </w:rPr>
        <w:t>3</w:t>
      </w:r>
      <w:r w:rsidR="001956B1" w:rsidRPr="00C662D9">
        <w:rPr>
          <w:rFonts w:ascii="Arial" w:hAnsi="Arial" w:cs="Arial"/>
        </w:rPr>
        <w:t xml:space="preserve">, às </w:t>
      </w:r>
      <w:r w:rsidR="00BA2716">
        <w:rPr>
          <w:rFonts w:ascii="Arial" w:hAnsi="Arial" w:cs="Arial"/>
        </w:rPr>
        <w:t>13</w:t>
      </w:r>
      <w:r w:rsidR="00E66C43">
        <w:rPr>
          <w:rFonts w:ascii="Arial" w:hAnsi="Arial" w:cs="Arial"/>
        </w:rPr>
        <w:t>:</w:t>
      </w:r>
      <w:r w:rsidR="00526890">
        <w:rPr>
          <w:rFonts w:ascii="Arial" w:hAnsi="Arial" w:cs="Arial"/>
        </w:rPr>
        <w:t>00</w:t>
      </w:r>
      <w:r w:rsidR="001956B1" w:rsidRPr="00C662D9">
        <w:rPr>
          <w:rFonts w:ascii="Arial" w:hAnsi="Arial" w:cs="Arial"/>
        </w:rPr>
        <w:t xml:space="preserve"> horas, </w:t>
      </w:r>
      <w:r w:rsidR="00106245" w:rsidRPr="00C662D9">
        <w:rPr>
          <w:rFonts w:ascii="Arial" w:hAnsi="Arial" w:cs="Arial"/>
        </w:rPr>
        <w:t>reuniram</w:t>
      </w:r>
      <w:r w:rsidR="001956B1" w:rsidRPr="00C662D9">
        <w:rPr>
          <w:rFonts w:ascii="Arial" w:hAnsi="Arial" w:cs="Arial"/>
        </w:rPr>
        <w:t>-</w:t>
      </w:r>
      <w:r w:rsidR="00D814B5" w:rsidRPr="00C662D9">
        <w:rPr>
          <w:rFonts w:ascii="Arial" w:hAnsi="Arial" w:cs="Arial"/>
        </w:rPr>
        <w:t>se o</w:t>
      </w:r>
      <w:r w:rsidR="001956B1" w:rsidRPr="00C662D9">
        <w:rPr>
          <w:rFonts w:ascii="Arial" w:hAnsi="Arial" w:cs="Arial"/>
        </w:rPr>
        <w:t xml:space="preserve"> Comitê de Investimento do In</w:t>
      </w:r>
      <w:r w:rsidR="00BA2716">
        <w:rPr>
          <w:rFonts w:ascii="Arial" w:hAnsi="Arial" w:cs="Arial"/>
        </w:rPr>
        <w:t>stituto, Jane Maria Rays,</w:t>
      </w:r>
      <w:r w:rsidR="001956B1" w:rsidRPr="00C662D9">
        <w:rPr>
          <w:rFonts w:ascii="Arial" w:hAnsi="Arial" w:cs="Arial"/>
        </w:rPr>
        <w:t xml:space="preserve"> </w:t>
      </w:r>
      <w:r w:rsidR="00D814B5">
        <w:rPr>
          <w:rFonts w:ascii="Arial" w:hAnsi="Arial" w:cs="Arial"/>
        </w:rPr>
        <w:t>Júnia Paula Soalheiro Menezes</w:t>
      </w:r>
      <w:r w:rsidR="00D814B5">
        <w:rPr>
          <w:rFonts w:ascii="Arial" w:hAnsi="Arial" w:cs="Arial"/>
        </w:rPr>
        <w:t xml:space="preserve">, </w:t>
      </w:r>
      <w:r w:rsidR="00D814B5">
        <w:rPr>
          <w:rFonts w:ascii="Arial" w:hAnsi="Arial" w:cs="Arial"/>
        </w:rPr>
        <w:t>e Maria da Conceição de Souza Barbosa</w:t>
      </w:r>
      <w:r w:rsidR="00D814B5">
        <w:rPr>
          <w:rFonts w:ascii="Arial" w:hAnsi="Arial" w:cs="Arial"/>
        </w:rPr>
        <w:t xml:space="preserve"> e </w:t>
      </w:r>
      <w:r w:rsidR="001956B1" w:rsidRPr="00C662D9">
        <w:rPr>
          <w:rFonts w:ascii="Arial" w:hAnsi="Arial" w:cs="Arial"/>
        </w:rPr>
        <w:t>Rosimery Apa</w:t>
      </w:r>
      <w:r w:rsidR="00106245" w:rsidRPr="00C662D9">
        <w:rPr>
          <w:rFonts w:ascii="Arial" w:hAnsi="Arial" w:cs="Arial"/>
        </w:rPr>
        <w:t>recida Inácio de Pinho Procópio</w:t>
      </w:r>
      <w:r w:rsidR="00437B4A">
        <w:rPr>
          <w:rFonts w:ascii="Arial" w:hAnsi="Arial" w:cs="Arial"/>
        </w:rPr>
        <w:t>.</w:t>
      </w:r>
      <w:r w:rsidR="00526890">
        <w:rPr>
          <w:rFonts w:ascii="Arial" w:hAnsi="Arial" w:cs="Arial"/>
        </w:rPr>
        <w:t xml:space="preserve"> Virtualmente</w:t>
      </w:r>
      <w:r w:rsidR="00BA2716">
        <w:rPr>
          <w:rFonts w:ascii="Arial" w:hAnsi="Arial" w:cs="Arial"/>
        </w:rPr>
        <w:t xml:space="preserve"> </w:t>
      </w:r>
      <w:r w:rsidR="00437B4A">
        <w:rPr>
          <w:rFonts w:ascii="Arial" w:hAnsi="Arial" w:cs="Arial"/>
        </w:rPr>
        <w:t xml:space="preserve">Lucas representando a 4 Um Investimentos e </w:t>
      </w:r>
      <w:r w:rsidR="00D814B5">
        <w:rPr>
          <w:rFonts w:ascii="Arial" w:hAnsi="Arial" w:cs="Arial"/>
        </w:rPr>
        <w:t xml:space="preserve">que </w:t>
      </w:r>
      <w:r w:rsidR="00437B4A">
        <w:rPr>
          <w:rFonts w:ascii="Arial" w:hAnsi="Arial" w:cs="Arial"/>
        </w:rPr>
        <w:t xml:space="preserve">havia solicitado este encontro para falar com o comitê sobre </w:t>
      </w:r>
      <w:r w:rsidR="00D814B5">
        <w:rPr>
          <w:rFonts w:ascii="Arial" w:hAnsi="Arial" w:cs="Arial"/>
        </w:rPr>
        <w:t>a 4 Um e d</w:t>
      </w:r>
      <w:r w:rsidR="00437B4A">
        <w:rPr>
          <w:rFonts w:ascii="Arial" w:hAnsi="Arial" w:cs="Arial"/>
        </w:rPr>
        <w:t>os</w:t>
      </w:r>
      <w:r w:rsidR="00D814B5">
        <w:rPr>
          <w:rFonts w:ascii="Arial" w:hAnsi="Arial" w:cs="Arial"/>
        </w:rPr>
        <w:t xml:space="preserve"> seus</w:t>
      </w:r>
      <w:r w:rsidR="00437B4A">
        <w:rPr>
          <w:rFonts w:ascii="Arial" w:hAnsi="Arial" w:cs="Arial"/>
        </w:rPr>
        <w:t xml:space="preserve"> produtos. Lucas iniciou a reunião falando sobre a em</w:t>
      </w:r>
      <w:r w:rsidR="00D814B5">
        <w:rPr>
          <w:rFonts w:ascii="Arial" w:hAnsi="Arial" w:cs="Arial"/>
        </w:rPr>
        <w:t>p</w:t>
      </w:r>
      <w:r w:rsidR="00437B4A">
        <w:rPr>
          <w:rFonts w:ascii="Arial" w:hAnsi="Arial" w:cs="Arial"/>
        </w:rPr>
        <w:t xml:space="preserve">resa fixada do Paraná, e </w:t>
      </w:r>
      <w:r w:rsidR="00D814B5">
        <w:rPr>
          <w:rFonts w:ascii="Arial" w:hAnsi="Arial" w:cs="Arial"/>
        </w:rPr>
        <w:t>do</w:t>
      </w:r>
      <w:r w:rsidR="00437B4A">
        <w:rPr>
          <w:rFonts w:ascii="Arial" w:hAnsi="Arial" w:cs="Arial"/>
        </w:rPr>
        <w:t xml:space="preserve"> relacionamento com os RPPS’s</w:t>
      </w:r>
      <w:r w:rsidR="00D814B5">
        <w:rPr>
          <w:rFonts w:ascii="Arial" w:hAnsi="Arial" w:cs="Arial"/>
        </w:rPr>
        <w:t>. Disse que a 4 Um é</w:t>
      </w:r>
      <w:r w:rsidR="00437B4A">
        <w:rPr>
          <w:rFonts w:ascii="Arial" w:hAnsi="Arial" w:cs="Arial"/>
        </w:rPr>
        <w:t xml:space="preserve"> uma empresa com 20 anos no mercado, procurando ser parceiros dos clientes na ajuda constante para a solução de problemas, </w:t>
      </w:r>
      <w:r w:rsidR="00D814B5">
        <w:rPr>
          <w:rFonts w:ascii="Arial" w:hAnsi="Arial" w:cs="Arial"/>
        </w:rPr>
        <w:t xml:space="preserve">disse também que </w:t>
      </w:r>
      <w:r w:rsidR="00437B4A">
        <w:rPr>
          <w:rFonts w:ascii="Arial" w:hAnsi="Arial" w:cs="Arial"/>
        </w:rPr>
        <w:t xml:space="preserve">a empresa tem hoje 5,9 bilhões de ativos sob gestão. Apresentou </w:t>
      </w:r>
      <w:r w:rsidR="00D814B5">
        <w:rPr>
          <w:rFonts w:ascii="Arial" w:hAnsi="Arial" w:cs="Arial"/>
        </w:rPr>
        <w:t xml:space="preserve">o </w:t>
      </w:r>
      <w:r w:rsidR="00437B4A">
        <w:rPr>
          <w:rFonts w:ascii="Arial" w:hAnsi="Arial" w:cs="Arial"/>
        </w:rPr>
        <w:t xml:space="preserve">fundo de renda fixa criado em 2019, </w:t>
      </w:r>
      <w:r w:rsidR="00D814B5">
        <w:rPr>
          <w:rFonts w:ascii="Arial" w:hAnsi="Arial" w:cs="Arial"/>
        </w:rPr>
        <w:t xml:space="preserve">o </w:t>
      </w:r>
      <w:r w:rsidR="00D814B5">
        <w:rPr>
          <w:rFonts w:ascii="Arial" w:hAnsi="Arial" w:cs="Arial"/>
        </w:rPr>
        <w:t>4 Um FI Renda Fixa Crédito Privado</w:t>
      </w:r>
      <w:r w:rsidR="00D814B5">
        <w:rPr>
          <w:rFonts w:ascii="Arial" w:hAnsi="Arial" w:cs="Arial"/>
        </w:rPr>
        <w:t xml:space="preserve">, explicando que é um fundo </w:t>
      </w:r>
      <w:r w:rsidR="00437B4A">
        <w:rPr>
          <w:rFonts w:ascii="Arial" w:hAnsi="Arial" w:cs="Arial"/>
        </w:rPr>
        <w:t>mais c</w:t>
      </w:r>
      <w:r w:rsidR="00752361">
        <w:rPr>
          <w:rFonts w:ascii="Arial" w:hAnsi="Arial" w:cs="Arial"/>
        </w:rPr>
        <w:t>onservador</w:t>
      </w:r>
      <w:r w:rsidR="008C20C1">
        <w:rPr>
          <w:rFonts w:ascii="Arial" w:hAnsi="Arial" w:cs="Arial"/>
        </w:rPr>
        <w:t xml:space="preserve">, </w:t>
      </w:r>
      <w:r w:rsidR="00D814B5">
        <w:rPr>
          <w:rFonts w:ascii="Arial" w:hAnsi="Arial" w:cs="Arial"/>
        </w:rPr>
        <w:t xml:space="preserve">com </w:t>
      </w:r>
      <w:r w:rsidR="008C20C1">
        <w:rPr>
          <w:rFonts w:ascii="Arial" w:hAnsi="Arial" w:cs="Arial"/>
        </w:rPr>
        <w:t>taxa de administração</w:t>
      </w:r>
      <w:r w:rsidR="00D814B5">
        <w:rPr>
          <w:rFonts w:ascii="Arial" w:hAnsi="Arial" w:cs="Arial"/>
        </w:rPr>
        <w:t xml:space="preserve"> </w:t>
      </w:r>
      <w:r w:rsidR="008C20C1">
        <w:rPr>
          <w:rFonts w:ascii="Arial" w:hAnsi="Arial" w:cs="Arial"/>
        </w:rPr>
        <w:t xml:space="preserve">zero e </w:t>
      </w:r>
      <w:r w:rsidR="00D814B5">
        <w:rPr>
          <w:rFonts w:ascii="Arial" w:hAnsi="Arial" w:cs="Arial"/>
        </w:rPr>
        <w:t xml:space="preserve">taxa de </w:t>
      </w:r>
      <w:r w:rsidR="008C20C1">
        <w:rPr>
          <w:rFonts w:ascii="Arial" w:hAnsi="Arial" w:cs="Arial"/>
        </w:rPr>
        <w:t>performance se ultrapassar a 104%</w:t>
      </w:r>
      <w:r w:rsidR="00363C0A">
        <w:rPr>
          <w:rFonts w:ascii="Arial" w:hAnsi="Arial" w:cs="Arial"/>
        </w:rPr>
        <w:t xml:space="preserve"> do CDI, </w:t>
      </w:r>
      <w:r w:rsidR="00D814B5">
        <w:rPr>
          <w:rFonts w:ascii="Arial" w:hAnsi="Arial" w:cs="Arial"/>
        </w:rPr>
        <w:t xml:space="preserve">que ele tem </w:t>
      </w:r>
      <w:r w:rsidR="00363C0A">
        <w:rPr>
          <w:rFonts w:ascii="Arial" w:hAnsi="Arial" w:cs="Arial"/>
        </w:rPr>
        <w:t>pouca volatilidade com rentabilidade sempre perto de 110% do CDI.</w:t>
      </w:r>
      <w:r w:rsidR="00D814B5">
        <w:rPr>
          <w:rFonts w:ascii="Arial" w:hAnsi="Arial" w:cs="Arial"/>
        </w:rPr>
        <w:t xml:space="preserve"> Que e</w:t>
      </w:r>
      <w:r w:rsidR="00363C0A">
        <w:rPr>
          <w:rFonts w:ascii="Arial" w:hAnsi="Arial" w:cs="Arial"/>
        </w:rPr>
        <w:t xml:space="preserve">m renda variável, </w:t>
      </w:r>
      <w:r w:rsidR="00D814B5">
        <w:rPr>
          <w:rFonts w:ascii="Arial" w:hAnsi="Arial" w:cs="Arial"/>
        </w:rPr>
        <w:t xml:space="preserve">procuram trabalhar com </w:t>
      </w:r>
      <w:r w:rsidR="00363C0A">
        <w:rPr>
          <w:rFonts w:ascii="Arial" w:hAnsi="Arial" w:cs="Arial"/>
        </w:rPr>
        <w:t>empresas mais sólidas, seguras, negócios diferentes</w:t>
      </w:r>
      <w:r w:rsidR="00D814B5">
        <w:rPr>
          <w:rFonts w:ascii="Arial" w:hAnsi="Arial" w:cs="Arial"/>
        </w:rPr>
        <w:t>, como por exemplo o fundo,</w:t>
      </w:r>
      <w:r w:rsidR="00363C0A">
        <w:rPr>
          <w:rFonts w:ascii="Arial" w:hAnsi="Arial" w:cs="Arial"/>
        </w:rPr>
        <w:t xml:space="preserve"> 4 Um Marfim Dividendos</w:t>
      </w:r>
      <w:r w:rsidR="00D814B5">
        <w:rPr>
          <w:rFonts w:ascii="Arial" w:hAnsi="Arial" w:cs="Arial"/>
        </w:rPr>
        <w:t xml:space="preserve">, com </w:t>
      </w:r>
      <w:r w:rsidR="00363C0A">
        <w:rPr>
          <w:rFonts w:ascii="Arial" w:hAnsi="Arial" w:cs="Arial"/>
        </w:rPr>
        <w:t>Administ</w:t>
      </w:r>
      <w:r w:rsidR="00D814B5">
        <w:rPr>
          <w:rFonts w:ascii="Arial" w:hAnsi="Arial" w:cs="Arial"/>
        </w:rPr>
        <w:t>ração da</w:t>
      </w:r>
      <w:r w:rsidR="00363C0A">
        <w:rPr>
          <w:rFonts w:ascii="Arial" w:hAnsi="Arial" w:cs="Arial"/>
        </w:rPr>
        <w:t xml:space="preserve"> BEM DTVM, </w:t>
      </w:r>
      <w:r w:rsidR="00D814B5">
        <w:rPr>
          <w:rFonts w:ascii="Arial" w:hAnsi="Arial" w:cs="Arial"/>
        </w:rPr>
        <w:t xml:space="preserve">e com </w:t>
      </w:r>
      <w:r w:rsidR="00363C0A">
        <w:rPr>
          <w:rFonts w:ascii="Arial" w:hAnsi="Arial" w:cs="Arial"/>
        </w:rPr>
        <w:t xml:space="preserve">taxa de performance 20% sobre o que exceder o Ibovespa. </w:t>
      </w:r>
      <w:r w:rsidR="00D814B5">
        <w:rPr>
          <w:rFonts w:ascii="Arial" w:hAnsi="Arial" w:cs="Arial"/>
        </w:rPr>
        <w:t>Que p</w:t>
      </w:r>
      <w:r w:rsidR="00363C0A">
        <w:rPr>
          <w:rFonts w:ascii="Arial" w:hAnsi="Arial" w:cs="Arial"/>
        </w:rPr>
        <w:t xml:space="preserve">or ter a </w:t>
      </w:r>
      <w:r w:rsidR="00D814B5">
        <w:rPr>
          <w:rFonts w:ascii="Arial" w:hAnsi="Arial" w:cs="Arial"/>
        </w:rPr>
        <w:t>carteira diversificada</w:t>
      </w:r>
      <w:r w:rsidR="00363C0A">
        <w:rPr>
          <w:rFonts w:ascii="Arial" w:hAnsi="Arial" w:cs="Arial"/>
        </w:rPr>
        <w:t xml:space="preserve"> </w:t>
      </w:r>
      <w:r w:rsidR="00D814B5">
        <w:rPr>
          <w:rFonts w:ascii="Arial" w:hAnsi="Arial" w:cs="Arial"/>
        </w:rPr>
        <w:t xml:space="preserve">ele </w:t>
      </w:r>
      <w:r w:rsidR="00363C0A">
        <w:rPr>
          <w:rFonts w:ascii="Arial" w:hAnsi="Arial" w:cs="Arial"/>
        </w:rPr>
        <w:t xml:space="preserve">consegue estar positivo mesmo quando o Ibovespa está negativo. </w:t>
      </w:r>
      <w:r w:rsidR="00D814B5">
        <w:rPr>
          <w:rFonts w:ascii="Arial" w:hAnsi="Arial" w:cs="Arial"/>
        </w:rPr>
        <w:t xml:space="preserve">Apresentou também o fundo de </w:t>
      </w:r>
      <w:r w:rsidR="00363C0A">
        <w:rPr>
          <w:rFonts w:ascii="Arial" w:hAnsi="Arial" w:cs="Arial"/>
        </w:rPr>
        <w:t xml:space="preserve">Ações Small Caps </w:t>
      </w:r>
      <w:r w:rsidR="00D814B5">
        <w:rPr>
          <w:rFonts w:ascii="Arial" w:hAnsi="Arial" w:cs="Arial"/>
        </w:rPr>
        <w:t xml:space="preserve">que é constituído por </w:t>
      </w:r>
      <w:r w:rsidR="00363C0A">
        <w:rPr>
          <w:rFonts w:ascii="Arial" w:hAnsi="Arial" w:cs="Arial"/>
        </w:rPr>
        <w:t xml:space="preserve">empresas fortes como exemplo a </w:t>
      </w:r>
      <w:proofErr w:type="spellStart"/>
      <w:r w:rsidR="00363C0A">
        <w:rPr>
          <w:rFonts w:ascii="Arial" w:hAnsi="Arial" w:cs="Arial"/>
        </w:rPr>
        <w:t>Valid</w:t>
      </w:r>
      <w:proofErr w:type="spellEnd"/>
      <w:r w:rsidR="00363C0A">
        <w:rPr>
          <w:rFonts w:ascii="Arial" w:hAnsi="Arial" w:cs="Arial"/>
        </w:rPr>
        <w:t xml:space="preserve"> que emite CNH para o </w:t>
      </w:r>
      <w:r w:rsidR="00D814B5">
        <w:rPr>
          <w:rFonts w:ascii="Arial" w:hAnsi="Arial" w:cs="Arial"/>
        </w:rPr>
        <w:t>país</w:t>
      </w:r>
      <w:r w:rsidR="00363C0A">
        <w:rPr>
          <w:rFonts w:ascii="Arial" w:hAnsi="Arial" w:cs="Arial"/>
        </w:rPr>
        <w:t xml:space="preserve"> inteiro. </w:t>
      </w:r>
      <w:r w:rsidR="00D814B5">
        <w:rPr>
          <w:rFonts w:ascii="Arial" w:hAnsi="Arial" w:cs="Arial"/>
        </w:rPr>
        <w:t>Após a apresentação da empresa e dos seus produtos, Lucas abriu tempo para dúvidas e ou esclarecimentos e após sanados todos os questionamentos e explicações agradeceu a oportunidade da apresentação</w:t>
      </w:r>
      <w:r w:rsidR="007C65F0">
        <w:rPr>
          <w:rFonts w:ascii="Arial" w:hAnsi="Arial" w:cs="Arial"/>
        </w:rPr>
        <w:t xml:space="preserve"> e em seguida,</w:t>
      </w:r>
      <w:r w:rsidR="00363C0A">
        <w:rPr>
          <w:rFonts w:ascii="Arial" w:hAnsi="Arial" w:cs="Arial"/>
        </w:rPr>
        <w:t xml:space="preserve"> Rosimery agradeceu a </w:t>
      </w:r>
      <w:r w:rsidR="007C65F0">
        <w:rPr>
          <w:rFonts w:ascii="Arial" w:hAnsi="Arial" w:cs="Arial"/>
        </w:rPr>
        <w:t xml:space="preserve">sua </w:t>
      </w:r>
      <w:r w:rsidR="00363C0A">
        <w:rPr>
          <w:rFonts w:ascii="Arial" w:hAnsi="Arial" w:cs="Arial"/>
        </w:rPr>
        <w:t xml:space="preserve">apresentação dizendo que o comitê irá analisar todos os fundos </w:t>
      </w:r>
      <w:r w:rsidR="007C65F0">
        <w:rPr>
          <w:rFonts w:ascii="Arial" w:hAnsi="Arial" w:cs="Arial"/>
        </w:rPr>
        <w:t xml:space="preserve">apresentados e compará-los com outros do mesmo segmento e subsegmento </w:t>
      </w:r>
      <w:r w:rsidR="00363C0A">
        <w:rPr>
          <w:rFonts w:ascii="Arial" w:hAnsi="Arial" w:cs="Arial"/>
        </w:rPr>
        <w:t>para que em ocasião oportuna</w:t>
      </w:r>
      <w:r w:rsidR="007C65F0">
        <w:rPr>
          <w:rFonts w:ascii="Arial" w:hAnsi="Arial" w:cs="Arial"/>
        </w:rPr>
        <w:t xml:space="preserve"> e se estiverem performando melhor no ranking</w:t>
      </w:r>
      <w:r w:rsidR="00363C0A">
        <w:rPr>
          <w:rFonts w:ascii="Arial" w:hAnsi="Arial" w:cs="Arial"/>
        </w:rPr>
        <w:t xml:space="preserve"> possamos diversificar </w:t>
      </w:r>
      <w:r w:rsidR="007C65F0">
        <w:rPr>
          <w:rFonts w:ascii="Arial" w:hAnsi="Arial" w:cs="Arial"/>
        </w:rPr>
        <w:t xml:space="preserve">a nossa carteira </w:t>
      </w:r>
      <w:r w:rsidR="00363C0A">
        <w:rPr>
          <w:rFonts w:ascii="Arial" w:hAnsi="Arial" w:cs="Arial"/>
        </w:rPr>
        <w:t>também com estes produtos. Em seguida</w:t>
      </w:r>
      <w:r w:rsidR="007C65F0">
        <w:rPr>
          <w:rFonts w:ascii="Arial" w:hAnsi="Arial" w:cs="Arial"/>
        </w:rPr>
        <w:t>,</w:t>
      </w:r>
      <w:r w:rsidR="00363C0A">
        <w:rPr>
          <w:rFonts w:ascii="Arial" w:hAnsi="Arial" w:cs="Arial"/>
        </w:rPr>
        <w:t xml:space="preserve"> </w:t>
      </w:r>
      <w:r w:rsidR="00C40E6D">
        <w:rPr>
          <w:rFonts w:ascii="Arial" w:hAnsi="Arial" w:cs="Arial"/>
        </w:rPr>
        <w:t>agradece</w:t>
      </w:r>
      <w:r w:rsidR="007C65F0">
        <w:rPr>
          <w:rFonts w:ascii="Arial" w:hAnsi="Arial" w:cs="Arial"/>
        </w:rPr>
        <w:t>u</w:t>
      </w:r>
      <w:r w:rsidR="00C40E6D">
        <w:rPr>
          <w:rFonts w:ascii="Arial" w:hAnsi="Arial" w:cs="Arial"/>
        </w:rPr>
        <w:t xml:space="preserve"> a participação de todo</w:t>
      </w:r>
      <w:r w:rsidR="00940588" w:rsidRPr="00F21918">
        <w:rPr>
          <w:rFonts w:ascii="Arial" w:hAnsi="Arial" w:cs="Arial"/>
        </w:rPr>
        <w:t xml:space="preserve">s, e </w:t>
      </w:r>
      <w:r w:rsidR="001956B1" w:rsidRPr="00F21918">
        <w:rPr>
          <w:rFonts w:ascii="Arial" w:hAnsi="Arial" w:cs="Arial"/>
        </w:rPr>
        <w:t>d</w:t>
      </w:r>
      <w:r w:rsidR="00C81F9B" w:rsidRPr="00F21918">
        <w:rPr>
          <w:rFonts w:ascii="Arial" w:hAnsi="Arial" w:cs="Arial"/>
        </w:rPr>
        <w:t>eclar</w:t>
      </w:r>
      <w:r w:rsidR="007C65F0">
        <w:rPr>
          <w:rFonts w:ascii="Arial" w:hAnsi="Arial" w:cs="Arial"/>
        </w:rPr>
        <w:t>ou</w:t>
      </w:r>
      <w:r w:rsidR="00C81F9B" w:rsidRPr="00F21918">
        <w:rPr>
          <w:rFonts w:ascii="Arial" w:hAnsi="Arial" w:cs="Arial"/>
        </w:rPr>
        <w:t xml:space="preserve"> como encerrada a reunião</w:t>
      </w:r>
      <w:r w:rsidR="001956B1" w:rsidRPr="00F21918">
        <w:rPr>
          <w:rFonts w:ascii="Arial" w:hAnsi="Arial" w:cs="Arial"/>
        </w:rPr>
        <w:t xml:space="preserve">, e eu, </w:t>
      </w:r>
      <w:r w:rsidR="00916D9B" w:rsidRPr="00F21918">
        <w:rPr>
          <w:rFonts w:ascii="Arial" w:hAnsi="Arial" w:cs="Arial"/>
        </w:rPr>
        <w:t>Jane Maria Rays Pires</w:t>
      </w:r>
      <w:r w:rsidR="001956B1" w:rsidRPr="00F21918">
        <w:rPr>
          <w:rFonts w:ascii="Arial" w:hAnsi="Arial" w:cs="Arial"/>
        </w:rPr>
        <w:t xml:space="preserve">_________________, Secretária, lavro a presente ata que após lida e aprovada será assinada por todos os presentes. Guanhães, </w:t>
      </w:r>
      <w:r w:rsidR="006640CE">
        <w:rPr>
          <w:rFonts w:ascii="Arial" w:hAnsi="Arial" w:cs="Arial"/>
        </w:rPr>
        <w:t>06 d</w:t>
      </w:r>
      <w:r w:rsidR="008C47DA">
        <w:rPr>
          <w:rFonts w:ascii="Arial" w:hAnsi="Arial" w:cs="Arial"/>
        </w:rPr>
        <w:t xml:space="preserve">e </w:t>
      </w:r>
      <w:r w:rsidR="006640CE">
        <w:rPr>
          <w:rFonts w:ascii="Arial" w:hAnsi="Arial" w:cs="Arial"/>
        </w:rPr>
        <w:t>junho</w:t>
      </w:r>
      <w:r w:rsidR="003D2558" w:rsidRPr="00F21918">
        <w:rPr>
          <w:rFonts w:ascii="Arial" w:hAnsi="Arial" w:cs="Arial"/>
        </w:rPr>
        <w:t xml:space="preserve"> de 2023</w:t>
      </w:r>
      <w:r w:rsidR="001956B1" w:rsidRPr="00F21918">
        <w:rPr>
          <w:rFonts w:ascii="Arial" w:hAnsi="Arial" w:cs="Arial"/>
        </w:rPr>
        <w:t>.</w:t>
      </w:r>
    </w:p>
    <w:p w14:paraId="5FB383CF" w14:textId="77777777" w:rsidR="001956B1" w:rsidRPr="00F21918" w:rsidRDefault="001956B1" w:rsidP="001956B1">
      <w:pPr>
        <w:rPr>
          <w:rFonts w:ascii="Arial" w:hAnsi="Arial" w:cs="Arial"/>
          <w:sz w:val="10"/>
          <w:szCs w:val="10"/>
        </w:rPr>
      </w:pPr>
    </w:p>
    <w:p w14:paraId="04D479DD" w14:textId="7FB21EAE" w:rsidR="001956B1" w:rsidRPr="00F21918" w:rsidRDefault="001956B1" w:rsidP="001956B1">
      <w:pPr>
        <w:spacing w:line="240" w:lineRule="auto"/>
        <w:rPr>
          <w:rFonts w:ascii="Arial" w:hAnsi="Arial" w:cs="Arial"/>
        </w:rPr>
      </w:pPr>
      <w:r w:rsidRPr="00F21918">
        <w:rPr>
          <w:rFonts w:ascii="Arial" w:hAnsi="Arial" w:cs="Arial"/>
        </w:rPr>
        <w:br/>
        <w:t>Rosimery A. Inácio de P. Procópio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</w:t>
      </w:r>
      <w:r w:rsidR="003D2558" w:rsidRPr="00F21918">
        <w:rPr>
          <w:rFonts w:ascii="Arial" w:hAnsi="Arial" w:cs="Arial"/>
        </w:rPr>
        <w:t>Jane Maria Rays Pires</w:t>
      </w:r>
      <w:r w:rsidRPr="00F21918">
        <w:rPr>
          <w:rFonts w:ascii="Arial" w:hAnsi="Arial" w:cs="Arial"/>
        </w:rPr>
        <w:t xml:space="preserve">     </w:t>
      </w:r>
      <w:r w:rsidR="000873A8" w:rsidRPr="00F21918">
        <w:rPr>
          <w:rFonts w:ascii="Arial" w:hAnsi="Arial" w:cs="Arial"/>
        </w:rPr>
        <w:br/>
        <w:t xml:space="preserve">         </w:t>
      </w:r>
      <w:r w:rsidRPr="00F21918">
        <w:rPr>
          <w:rFonts w:ascii="Arial" w:hAnsi="Arial" w:cs="Arial"/>
        </w:rPr>
        <w:t>Presidente do Comitê</w:t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</w:r>
      <w:r w:rsidRPr="00F21918">
        <w:rPr>
          <w:rFonts w:ascii="Arial" w:hAnsi="Arial" w:cs="Arial"/>
        </w:rPr>
        <w:tab/>
        <w:t xml:space="preserve">                 </w:t>
      </w:r>
      <w:r w:rsidR="000873A8" w:rsidRPr="00F21918">
        <w:rPr>
          <w:rFonts w:ascii="Arial" w:hAnsi="Arial" w:cs="Arial"/>
        </w:rPr>
        <w:t xml:space="preserve">          </w:t>
      </w:r>
      <w:r w:rsidRPr="00F21918">
        <w:rPr>
          <w:rFonts w:ascii="Arial" w:hAnsi="Arial" w:cs="Arial"/>
        </w:rPr>
        <w:t xml:space="preserve">         Secretária</w:t>
      </w:r>
    </w:p>
    <w:p w14:paraId="1940FAFB" w14:textId="77777777" w:rsidR="00C40E6D" w:rsidRDefault="00C40E6D" w:rsidP="00C40E6D">
      <w:pPr>
        <w:rPr>
          <w:rFonts w:ascii="Arial" w:hAnsi="Arial" w:cs="Arial"/>
        </w:rPr>
      </w:pPr>
    </w:p>
    <w:p w14:paraId="312EC01A" w14:textId="47E7FBDB" w:rsidR="00940588" w:rsidRDefault="00F37CD7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7C65F0">
        <w:rPr>
          <w:rFonts w:ascii="Arial" w:hAnsi="Arial" w:cs="Arial"/>
        </w:rPr>
        <w:t>ú</w:t>
      </w:r>
      <w:r>
        <w:rPr>
          <w:rFonts w:ascii="Arial" w:hAnsi="Arial" w:cs="Arial"/>
        </w:rPr>
        <w:t>nia Paula Soalheiro Menezes</w:t>
      </w:r>
      <w:r w:rsidR="006640CE">
        <w:rPr>
          <w:rFonts w:ascii="Arial" w:hAnsi="Arial" w:cs="Arial"/>
        </w:rPr>
        <w:t xml:space="preserve">                               Maria da Conceição de Souza Barbosa</w:t>
      </w:r>
    </w:p>
    <w:p w14:paraId="65329AB8" w14:textId="12A2124C" w:rsidR="00F37CD7" w:rsidRPr="00F21918" w:rsidRDefault="006640CE" w:rsidP="006640C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              Membro                                                                                </w:t>
      </w:r>
      <w:proofErr w:type="spellStart"/>
      <w:r w:rsidR="00F37CD7">
        <w:rPr>
          <w:rFonts w:ascii="Arial" w:hAnsi="Arial" w:cs="Arial"/>
        </w:rPr>
        <w:t>Membro</w:t>
      </w:r>
      <w:proofErr w:type="spellEnd"/>
    </w:p>
    <w:p w14:paraId="5E10CBE1" w14:textId="11EE1D9E" w:rsidR="001854AF" w:rsidRPr="001956B1" w:rsidRDefault="001956B1" w:rsidP="00F21918">
      <w:pPr>
        <w:spacing w:after="0"/>
      </w:pPr>
      <w:r>
        <w:rPr>
          <w:rFonts w:ascii="Arial" w:hAnsi="Arial" w:cs="Arial"/>
        </w:rPr>
        <w:t xml:space="preserve"> </w:t>
      </w:r>
    </w:p>
    <w:sectPr w:rsidR="001854AF" w:rsidRPr="001956B1" w:rsidSect="00D92B8A">
      <w:headerReference w:type="default" r:id="rId6"/>
      <w:pgSz w:w="11906" w:h="16838"/>
      <w:pgMar w:top="2127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3F44F" w14:textId="77777777" w:rsidR="00BF5111" w:rsidRDefault="00BF5111" w:rsidP="00D92B8A">
      <w:pPr>
        <w:spacing w:after="0" w:line="240" w:lineRule="auto"/>
      </w:pPr>
      <w:r>
        <w:separator/>
      </w:r>
    </w:p>
  </w:endnote>
  <w:endnote w:type="continuationSeparator" w:id="0">
    <w:p w14:paraId="5C029B15" w14:textId="77777777" w:rsidR="00BF5111" w:rsidRDefault="00BF5111" w:rsidP="00D92B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B157F" w14:textId="77777777" w:rsidR="00BF5111" w:rsidRDefault="00BF5111" w:rsidP="00D92B8A">
      <w:pPr>
        <w:spacing w:after="0" w:line="240" w:lineRule="auto"/>
      </w:pPr>
      <w:r>
        <w:separator/>
      </w:r>
    </w:p>
  </w:footnote>
  <w:footnote w:type="continuationSeparator" w:id="0">
    <w:p w14:paraId="057BD976" w14:textId="77777777" w:rsidR="00BF5111" w:rsidRDefault="00BF5111" w:rsidP="00D92B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B83756" w14:textId="60750154" w:rsidR="007E77CB" w:rsidRDefault="007E77CB" w:rsidP="00D92B8A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7A1FED3" wp14:editId="3D62137D">
          <wp:simplePos x="0" y="0"/>
          <wp:positionH relativeFrom="margin">
            <wp:posOffset>257175</wp:posOffset>
          </wp:positionH>
          <wp:positionV relativeFrom="paragraph">
            <wp:posOffset>100330</wp:posOffset>
          </wp:positionV>
          <wp:extent cx="1952625" cy="714375"/>
          <wp:effectExtent l="0" t="0" r="9525" b="9525"/>
          <wp:wrapNone/>
          <wp:docPr id="9" name="Imagem 9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F74FC"/>
    <w:rsid w:val="0001285A"/>
    <w:rsid w:val="00015EBE"/>
    <w:rsid w:val="00015FD1"/>
    <w:rsid w:val="00022963"/>
    <w:rsid w:val="00054EAE"/>
    <w:rsid w:val="00057BD9"/>
    <w:rsid w:val="000873A8"/>
    <w:rsid w:val="000A10C5"/>
    <w:rsid w:val="000A2F78"/>
    <w:rsid w:val="000A72FB"/>
    <w:rsid w:val="000B1E55"/>
    <w:rsid w:val="000B23AD"/>
    <w:rsid w:val="001047A1"/>
    <w:rsid w:val="00106245"/>
    <w:rsid w:val="00106324"/>
    <w:rsid w:val="001214D7"/>
    <w:rsid w:val="00123331"/>
    <w:rsid w:val="001329F8"/>
    <w:rsid w:val="001421BD"/>
    <w:rsid w:val="001473E0"/>
    <w:rsid w:val="001854AF"/>
    <w:rsid w:val="001956B1"/>
    <w:rsid w:val="001A0577"/>
    <w:rsid w:val="001A5333"/>
    <w:rsid w:val="001D7E8F"/>
    <w:rsid w:val="001E09A9"/>
    <w:rsid w:val="002114A2"/>
    <w:rsid w:val="0023241C"/>
    <w:rsid w:val="00263FE1"/>
    <w:rsid w:val="00275B47"/>
    <w:rsid w:val="00294F2B"/>
    <w:rsid w:val="00295E0A"/>
    <w:rsid w:val="002A6668"/>
    <w:rsid w:val="002B1D34"/>
    <w:rsid w:val="002D1018"/>
    <w:rsid w:val="002F4102"/>
    <w:rsid w:val="002F4589"/>
    <w:rsid w:val="002F6AD4"/>
    <w:rsid w:val="00302A03"/>
    <w:rsid w:val="00363C0A"/>
    <w:rsid w:val="00374AB1"/>
    <w:rsid w:val="00392526"/>
    <w:rsid w:val="003A48FC"/>
    <w:rsid w:val="003C7755"/>
    <w:rsid w:val="003D2241"/>
    <w:rsid w:val="003D2558"/>
    <w:rsid w:val="003D2960"/>
    <w:rsid w:val="003D368D"/>
    <w:rsid w:val="003E6657"/>
    <w:rsid w:val="003F422C"/>
    <w:rsid w:val="003F74FC"/>
    <w:rsid w:val="0041274C"/>
    <w:rsid w:val="00433497"/>
    <w:rsid w:val="00437B4A"/>
    <w:rsid w:val="00444528"/>
    <w:rsid w:val="00455A21"/>
    <w:rsid w:val="00480BD8"/>
    <w:rsid w:val="00496ACB"/>
    <w:rsid w:val="004E0F43"/>
    <w:rsid w:val="00511636"/>
    <w:rsid w:val="00521DB8"/>
    <w:rsid w:val="00525464"/>
    <w:rsid w:val="00526890"/>
    <w:rsid w:val="00566F13"/>
    <w:rsid w:val="00572477"/>
    <w:rsid w:val="0057738D"/>
    <w:rsid w:val="00591A10"/>
    <w:rsid w:val="005938C9"/>
    <w:rsid w:val="005A136F"/>
    <w:rsid w:val="005B3540"/>
    <w:rsid w:val="005C3DCB"/>
    <w:rsid w:val="005D2DB1"/>
    <w:rsid w:val="005D51EE"/>
    <w:rsid w:val="005F266A"/>
    <w:rsid w:val="00610B01"/>
    <w:rsid w:val="006260A4"/>
    <w:rsid w:val="006266B0"/>
    <w:rsid w:val="00633FD7"/>
    <w:rsid w:val="006367B4"/>
    <w:rsid w:val="00652E1F"/>
    <w:rsid w:val="00660167"/>
    <w:rsid w:val="006640CE"/>
    <w:rsid w:val="00675461"/>
    <w:rsid w:val="00675BAB"/>
    <w:rsid w:val="006765CF"/>
    <w:rsid w:val="00685CFF"/>
    <w:rsid w:val="00691298"/>
    <w:rsid w:val="006912E8"/>
    <w:rsid w:val="006913FA"/>
    <w:rsid w:val="006A703B"/>
    <w:rsid w:val="006B7504"/>
    <w:rsid w:val="006F2EE3"/>
    <w:rsid w:val="00703036"/>
    <w:rsid w:val="007064AD"/>
    <w:rsid w:val="0072543E"/>
    <w:rsid w:val="00730961"/>
    <w:rsid w:val="007433B2"/>
    <w:rsid w:val="00752361"/>
    <w:rsid w:val="007615A5"/>
    <w:rsid w:val="00783935"/>
    <w:rsid w:val="007B4FF1"/>
    <w:rsid w:val="007C65F0"/>
    <w:rsid w:val="007C7C7F"/>
    <w:rsid w:val="007E77CB"/>
    <w:rsid w:val="0080187D"/>
    <w:rsid w:val="00827F2A"/>
    <w:rsid w:val="00845E2A"/>
    <w:rsid w:val="008469EC"/>
    <w:rsid w:val="00865BCB"/>
    <w:rsid w:val="00891955"/>
    <w:rsid w:val="00893F67"/>
    <w:rsid w:val="008C20C1"/>
    <w:rsid w:val="008C47DA"/>
    <w:rsid w:val="008C4F81"/>
    <w:rsid w:val="008D2B40"/>
    <w:rsid w:val="00916D9B"/>
    <w:rsid w:val="00923A87"/>
    <w:rsid w:val="00930AE3"/>
    <w:rsid w:val="00940588"/>
    <w:rsid w:val="00942A7D"/>
    <w:rsid w:val="00981D5A"/>
    <w:rsid w:val="0098504B"/>
    <w:rsid w:val="00990E02"/>
    <w:rsid w:val="009A2297"/>
    <w:rsid w:val="009B5E0A"/>
    <w:rsid w:val="009D0542"/>
    <w:rsid w:val="009D293C"/>
    <w:rsid w:val="009E46F7"/>
    <w:rsid w:val="00A16E14"/>
    <w:rsid w:val="00A22165"/>
    <w:rsid w:val="00A537A2"/>
    <w:rsid w:val="00A54961"/>
    <w:rsid w:val="00A5506F"/>
    <w:rsid w:val="00A65AC5"/>
    <w:rsid w:val="00A71DAD"/>
    <w:rsid w:val="00AF0575"/>
    <w:rsid w:val="00AF56DE"/>
    <w:rsid w:val="00B019A7"/>
    <w:rsid w:val="00B03B89"/>
    <w:rsid w:val="00B20427"/>
    <w:rsid w:val="00B33B76"/>
    <w:rsid w:val="00B55CF4"/>
    <w:rsid w:val="00B63419"/>
    <w:rsid w:val="00B73B37"/>
    <w:rsid w:val="00B931EC"/>
    <w:rsid w:val="00BA2716"/>
    <w:rsid w:val="00BC46BD"/>
    <w:rsid w:val="00BC57BD"/>
    <w:rsid w:val="00BC7A11"/>
    <w:rsid w:val="00BD2AE4"/>
    <w:rsid w:val="00BF5111"/>
    <w:rsid w:val="00C02053"/>
    <w:rsid w:val="00C40E6D"/>
    <w:rsid w:val="00C60694"/>
    <w:rsid w:val="00C662D9"/>
    <w:rsid w:val="00C74046"/>
    <w:rsid w:val="00C81F9B"/>
    <w:rsid w:val="00CA542B"/>
    <w:rsid w:val="00CC1E9F"/>
    <w:rsid w:val="00CC5953"/>
    <w:rsid w:val="00CE50CC"/>
    <w:rsid w:val="00CE5C45"/>
    <w:rsid w:val="00CE79F1"/>
    <w:rsid w:val="00CF0016"/>
    <w:rsid w:val="00CF12CF"/>
    <w:rsid w:val="00CF6A78"/>
    <w:rsid w:val="00D06FEF"/>
    <w:rsid w:val="00D32A64"/>
    <w:rsid w:val="00D55648"/>
    <w:rsid w:val="00D75B89"/>
    <w:rsid w:val="00D814B5"/>
    <w:rsid w:val="00D87502"/>
    <w:rsid w:val="00D92B8A"/>
    <w:rsid w:val="00D94523"/>
    <w:rsid w:val="00DA7140"/>
    <w:rsid w:val="00DB3199"/>
    <w:rsid w:val="00DB3B2D"/>
    <w:rsid w:val="00DC028D"/>
    <w:rsid w:val="00DC0866"/>
    <w:rsid w:val="00DE0A9D"/>
    <w:rsid w:val="00DF65B6"/>
    <w:rsid w:val="00E07598"/>
    <w:rsid w:val="00E07CB2"/>
    <w:rsid w:val="00E36B72"/>
    <w:rsid w:val="00E4141A"/>
    <w:rsid w:val="00E46C09"/>
    <w:rsid w:val="00E638F7"/>
    <w:rsid w:val="00E66C43"/>
    <w:rsid w:val="00E76446"/>
    <w:rsid w:val="00E82076"/>
    <w:rsid w:val="00E96B73"/>
    <w:rsid w:val="00EA4CDB"/>
    <w:rsid w:val="00EC6F4A"/>
    <w:rsid w:val="00ED1ED7"/>
    <w:rsid w:val="00EF3FC4"/>
    <w:rsid w:val="00EF525A"/>
    <w:rsid w:val="00F04A53"/>
    <w:rsid w:val="00F058D9"/>
    <w:rsid w:val="00F21918"/>
    <w:rsid w:val="00F37CD7"/>
    <w:rsid w:val="00F42CDC"/>
    <w:rsid w:val="00F460F1"/>
    <w:rsid w:val="00F51518"/>
    <w:rsid w:val="00F702EA"/>
    <w:rsid w:val="00F71F3D"/>
    <w:rsid w:val="00F8757A"/>
    <w:rsid w:val="00F91F62"/>
    <w:rsid w:val="00FB37A3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docId w15:val="{A259F4F4-61A6-4C7C-A3F2-27C9922FB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92B8A"/>
  </w:style>
  <w:style w:type="paragraph" w:styleId="Rodap">
    <w:name w:val="footer"/>
    <w:basedOn w:val="Normal"/>
    <w:link w:val="RodapChar"/>
    <w:uiPriority w:val="99"/>
    <w:unhideWhenUsed/>
    <w:rsid w:val="00D92B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92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413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ceica</dc:creator>
  <cp:lastModifiedBy>Cliente</cp:lastModifiedBy>
  <cp:revision>5</cp:revision>
  <cp:lastPrinted>2023-04-10T15:41:00Z</cp:lastPrinted>
  <dcterms:created xsi:type="dcterms:W3CDTF">2023-06-17T19:36:00Z</dcterms:created>
  <dcterms:modified xsi:type="dcterms:W3CDTF">2023-06-21T16:53:00Z</dcterms:modified>
</cp:coreProperties>
</file>